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F" w:rsidRDefault="00583380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-136525</wp:posOffset>
            </wp:positionV>
            <wp:extent cx="953135" cy="894715"/>
            <wp:effectExtent l="19050" t="0" r="0" b="0"/>
            <wp:wrapTight wrapText="bothSides">
              <wp:wrapPolygon edited="0">
                <wp:start x="-432" y="0"/>
                <wp:lineTo x="-432" y="21155"/>
                <wp:lineTo x="21586" y="21155"/>
                <wp:lineTo x="21586" y="0"/>
                <wp:lineTo x="-432" y="0"/>
              </wp:wrapPolygon>
            </wp:wrapTight>
            <wp:docPr id="6" name="Picture 1" descr="vrk_logo_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k_logo_smal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CAF" w:rsidRPr="009E6CAF">
        <w:rPr>
          <w:rFonts w:ascii="Arial" w:hAnsi="Arial" w:cs="Arial"/>
          <w:b/>
          <w:color w:val="0070C0"/>
          <w:sz w:val="32"/>
          <w:szCs w:val="32"/>
        </w:rPr>
        <w:t xml:space="preserve">Projekt: </w:t>
      </w:r>
      <w:r w:rsidRPr="00583380">
        <w:rPr>
          <w:rFonts w:ascii="Arial" w:hAnsi="Arial" w:cs="Arial"/>
          <w:b/>
          <w:color w:val="0070C0"/>
          <w:sz w:val="32"/>
          <w:szCs w:val="32"/>
        </w:rPr>
        <w:t>Virumaa Rahva Kolledž 2</w:t>
      </w:r>
    </w:p>
    <w:p w:rsidR="005C53BA" w:rsidRPr="005C53BA" w:rsidRDefault="009E6CAF" w:rsidP="0028731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üldine eesmärk:</w:t>
      </w:r>
      <w:r w:rsidR="00902D42">
        <w:rPr>
          <w:rFonts w:ascii="Arial" w:hAnsi="Arial" w:cs="Arial"/>
          <w:b/>
          <w:sz w:val="24"/>
          <w:szCs w:val="24"/>
        </w:rPr>
        <w:t xml:space="preserve"> </w:t>
      </w:r>
      <w:r w:rsidR="006C29EA" w:rsidRPr="006C29EA">
        <w:rPr>
          <w:rFonts w:ascii="Arial" w:hAnsi="Arial" w:cs="Arial"/>
          <w:sz w:val="24"/>
          <w:szCs w:val="24"/>
        </w:rPr>
        <w:t>Virumaa Rahva Kolledži tegevuste eesmärk on erinevate sihtgruppide, (kooliõpilased alates 6. eluaastast, täiskasvanud, sh seeniorid, puudega inimesed jt) kaasamine tehnika- ja teadusmaailma läbi aktiivsete tegevuste: teaduskoolitused, -laagrid, avalikud loengud, ekskursioonid, töötoad ning seeläbi elukestva õppe arendamine maakonnas ja huvi tekitamine loodusteaduste ja tehnika vastu.</w:t>
      </w:r>
    </w:p>
    <w:p w:rsidR="009E6CAF" w:rsidRPr="00902D42" w:rsidRDefault="00423955" w:rsidP="00902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Alam</w:t>
      </w:r>
      <w:r w:rsidR="009E6CAF" w:rsidRPr="00902D42">
        <w:rPr>
          <w:rFonts w:ascii="Arial" w:hAnsi="Arial" w:cs="Arial"/>
          <w:b/>
          <w:sz w:val="24"/>
          <w:szCs w:val="24"/>
        </w:rPr>
        <w:t>eesmärgid</w:t>
      </w:r>
      <w:r w:rsidR="009E6CAF" w:rsidRPr="00902D42">
        <w:rPr>
          <w:rFonts w:ascii="Arial" w:hAnsi="Arial" w:cs="Arial"/>
          <w:sz w:val="24"/>
          <w:szCs w:val="24"/>
        </w:rPr>
        <w:t xml:space="preserve">: </w:t>
      </w:r>
    </w:p>
    <w:p w:rsidR="00423955" w:rsidRPr="00423955" w:rsidRDefault="00423955" w:rsidP="00423955">
      <w:pPr>
        <w:pStyle w:val="ListParagraph"/>
        <w:numPr>
          <w:ilvl w:val="0"/>
          <w:numId w:val="11"/>
        </w:numPr>
        <w:ind w:left="709" w:hanging="432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 xml:space="preserve">Jätkata Ida-Virumaal loodud LTT populariseerimise süsteemi tegevusi. </w:t>
      </w:r>
    </w:p>
    <w:p w:rsidR="00423955" w:rsidRPr="00423955" w:rsidRDefault="00423955" w:rsidP="00423955">
      <w:pPr>
        <w:pStyle w:val="ListParagraph"/>
        <w:numPr>
          <w:ilvl w:val="0"/>
          <w:numId w:val="11"/>
        </w:numPr>
        <w:ind w:left="709" w:hanging="432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>Aidata koolidel läbi viia riikliku õppekava täitmiseks vajalikke valikkursusi reaal-, loodus-, meedia- ja majandusõppesuunal, milleks koolidel ei ole piisavalt inim-, labori- ega ka rahalisi ressursse.</w:t>
      </w:r>
    </w:p>
    <w:p w:rsidR="00423955" w:rsidRPr="00423955" w:rsidRDefault="00423955" w:rsidP="00423955">
      <w:pPr>
        <w:pStyle w:val="ListParagraph"/>
        <w:numPr>
          <w:ilvl w:val="0"/>
          <w:numId w:val="11"/>
        </w:numPr>
        <w:ind w:left="709" w:hanging="432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 xml:space="preserve">Kaasata noori süsteemselt juba algklassidest alates kuni gümnaasiumi lõpuni tehnikamaailma läbi põnevate katsete, efektide, käelise tegevuse, uurimuste ja spetsiaalsete ürituste. Keskenduda tehnikavaldkonna populariseerimisele noorte seas ning huvi äratamisele teadlas- ja insenerikarjääri vastu regiooni ettevõtetes. </w:t>
      </w:r>
    </w:p>
    <w:p w:rsidR="00423955" w:rsidRPr="00423955" w:rsidRDefault="00423955" w:rsidP="00423955">
      <w:pPr>
        <w:pStyle w:val="ListParagraph"/>
        <w:numPr>
          <w:ilvl w:val="0"/>
          <w:numId w:val="11"/>
        </w:numPr>
        <w:ind w:left="709" w:hanging="432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>Pakkuda huvitavat tehnikaalast tegevust ka vähem andekamatele noortele, kes ei osale olümpiaadidel, konkurssidel jm.</w:t>
      </w:r>
    </w:p>
    <w:p w:rsidR="00423955" w:rsidRPr="00423955" w:rsidRDefault="00423955" w:rsidP="00423955">
      <w:pPr>
        <w:pStyle w:val="ListParagraph"/>
        <w:numPr>
          <w:ilvl w:val="0"/>
          <w:numId w:val="11"/>
        </w:numPr>
        <w:ind w:left="709" w:hanging="432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>Puudega inimestele õppimisvõimaluste tutvustamine kolledžis, nende kaasamine haridusellu ja seeläbi nende enesehinnangu tõstmine.</w:t>
      </w:r>
    </w:p>
    <w:p w:rsidR="00423955" w:rsidRPr="00423955" w:rsidRDefault="00423955" w:rsidP="00423955">
      <w:pPr>
        <w:pStyle w:val="ListParagraph"/>
        <w:numPr>
          <w:ilvl w:val="0"/>
          <w:numId w:val="11"/>
        </w:numPr>
        <w:ind w:left="709" w:hanging="432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>Võimaldada täiskasvanud, sh puudega inimestel ning seenioritel osa võtta teaduse- ja tehnikamaailmast, täiendada teadmisi.</w:t>
      </w:r>
    </w:p>
    <w:p w:rsidR="00423955" w:rsidRPr="00423955" w:rsidRDefault="00423955" w:rsidP="00423955">
      <w:pPr>
        <w:pStyle w:val="ListParagraph"/>
        <w:numPr>
          <w:ilvl w:val="0"/>
          <w:numId w:val="11"/>
        </w:numPr>
        <w:ind w:left="709" w:hanging="432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>Tutvustada läbi ekskursioonide regiooni elanikkonnale taastatud looduskeskkonda või uudse tehnikaga seotud objekte ning kohalikke tööstusettevõtteid ning seeläbi tõsta täiskasvanud elanikkonna teadlikkust neid ümbritsevast loodus-, teadus- ja elukeskkonnast.</w:t>
      </w:r>
    </w:p>
    <w:p w:rsidR="00423955" w:rsidRDefault="00423955" w:rsidP="00423955">
      <w:pPr>
        <w:pStyle w:val="ListParagraph"/>
        <w:numPr>
          <w:ilvl w:val="0"/>
          <w:numId w:val="11"/>
        </w:numPr>
        <w:ind w:left="709" w:hanging="432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>Nõrgema konkurentsivõimega inimestele (noored emad, vanemaealised, eesti keelt mitteoskavad, keskhariduseta, töötud, puuetega inimesed, jt) teadmiste avardamiseks tingimuste loomine, et nad saaksid teostada end parimal võimalikul viisil töö- ja pereelus.</w:t>
      </w:r>
    </w:p>
    <w:p w:rsidR="002A4E40" w:rsidRDefault="009E6CAF" w:rsidP="00423955">
      <w:pPr>
        <w:ind w:left="277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b/>
          <w:sz w:val="24"/>
          <w:szCs w:val="24"/>
        </w:rPr>
        <w:t xml:space="preserve">Projekti tegevused: </w:t>
      </w:r>
      <w:r w:rsidRPr="00423955">
        <w:rPr>
          <w:rFonts w:ascii="Arial" w:hAnsi="Arial" w:cs="Arial"/>
          <w:sz w:val="24"/>
          <w:szCs w:val="24"/>
        </w:rPr>
        <w:t xml:space="preserve"> </w:t>
      </w:r>
    </w:p>
    <w:p w:rsidR="00423955" w:rsidRPr="00423955" w:rsidRDefault="00423955" w:rsidP="00423955">
      <w:pPr>
        <w:ind w:left="277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>1.</w:t>
      </w:r>
      <w:r w:rsidRPr="00423955">
        <w:rPr>
          <w:rFonts w:ascii="Arial" w:hAnsi="Arial" w:cs="Arial"/>
          <w:sz w:val="24"/>
          <w:szCs w:val="24"/>
        </w:rPr>
        <w:tab/>
        <w:t>tegevused kooliõpilastele: koolitused, lastelaagrid, ekskursioonid, Teadlaste öö, Haridusfestival</w:t>
      </w:r>
    </w:p>
    <w:p w:rsidR="00423955" w:rsidRPr="00423955" w:rsidRDefault="00423955" w:rsidP="00423955">
      <w:pPr>
        <w:ind w:left="277"/>
        <w:jc w:val="both"/>
        <w:rPr>
          <w:rFonts w:ascii="Arial" w:hAnsi="Arial" w:cs="Arial"/>
          <w:sz w:val="24"/>
          <w:szCs w:val="24"/>
        </w:rPr>
      </w:pPr>
      <w:r w:rsidRPr="00423955">
        <w:rPr>
          <w:rFonts w:ascii="Arial" w:hAnsi="Arial" w:cs="Arial"/>
          <w:sz w:val="24"/>
          <w:szCs w:val="24"/>
        </w:rPr>
        <w:t>2.</w:t>
      </w:r>
      <w:r w:rsidRPr="00423955">
        <w:rPr>
          <w:rFonts w:ascii="Arial" w:hAnsi="Arial" w:cs="Arial"/>
          <w:sz w:val="24"/>
          <w:szCs w:val="24"/>
        </w:rPr>
        <w:tab/>
        <w:t>tegevused täiskasvanutele: avalikud loengud, töötoad, ekskursioonid.</w:t>
      </w:r>
    </w:p>
    <w:p w:rsidR="00583380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toimumisaeg:</w:t>
      </w:r>
      <w:r w:rsidRPr="005C53BA">
        <w:rPr>
          <w:rFonts w:ascii="Arial" w:hAnsi="Arial" w:cs="Arial"/>
          <w:sz w:val="24"/>
          <w:szCs w:val="24"/>
        </w:rPr>
        <w:t xml:space="preserve"> </w:t>
      </w:r>
      <w:r w:rsidR="00583380" w:rsidRPr="00583380">
        <w:rPr>
          <w:rFonts w:ascii="Arial" w:hAnsi="Arial" w:cs="Arial"/>
          <w:sz w:val="24"/>
          <w:szCs w:val="24"/>
        </w:rPr>
        <w:t>01.09.2014</w:t>
      </w:r>
      <w:r w:rsidR="00583380">
        <w:rPr>
          <w:rFonts w:ascii="Arial" w:hAnsi="Arial" w:cs="Arial"/>
          <w:sz w:val="24"/>
          <w:szCs w:val="24"/>
        </w:rPr>
        <w:t xml:space="preserve"> - </w:t>
      </w:r>
      <w:r w:rsidR="00583380" w:rsidRPr="00583380">
        <w:rPr>
          <w:rFonts w:ascii="Arial" w:hAnsi="Arial" w:cs="Arial"/>
          <w:sz w:val="24"/>
          <w:szCs w:val="24"/>
        </w:rPr>
        <w:t xml:space="preserve">31.05.2015 </w:t>
      </w:r>
    </w:p>
    <w:p w:rsidR="009E6CAF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Projekti juht:</w:t>
      </w:r>
      <w:r w:rsidRPr="005C53BA">
        <w:rPr>
          <w:rFonts w:ascii="Arial" w:hAnsi="Arial" w:cs="Arial"/>
          <w:sz w:val="24"/>
          <w:szCs w:val="24"/>
        </w:rPr>
        <w:t xml:space="preserve"> </w:t>
      </w:r>
      <w:r w:rsidR="00795BE7">
        <w:rPr>
          <w:rFonts w:ascii="Arial" w:hAnsi="Arial" w:cs="Arial"/>
          <w:sz w:val="24"/>
          <w:szCs w:val="24"/>
        </w:rPr>
        <w:t>Mare Roosileht</w:t>
      </w:r>
      <w:r w:rsidRPr="005C53B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28731A">
          <w:rPr>
            <w:rStyle w:val="Hyperlink"/>
            <w:rFonts w:ascii="Arial" w:hAnsi="Arial" w:cs="Arial"/>
            <w:sz w:val="24"/>
            <w:szCs w:val="24"/>
          </w:rPr>
          <w:t>mare.roosileht@ttu.ee</w:t>
        </w:r>
      </w:hyperlink>
      <w:r w:rsidRPr="005C53BA">
        <w:rPr>
          <w:rFonts w:ascii="Arial" w:hAnsi="Arial" w:cs="Arial"/>
          <w:sz w:val="24"/>
          <w:szCs w:val="24"/>
        </w:rPr>
        <w:t xml:space="preserve">, </w:t>
      </w:r>
      <w:r w:rsidR="00DC336A">
        <w:rPr>
          <w:rFonts w:ascii="Arial" w:hAnsi="Arial" w:cs="Arial"/>
          <w:sz w:val="24"/>
          <w:szCs w:val="24"/>
        </w:rPr>
        <w:t>52</w:t>
      </w:r>
      <w:r w:rsidR="00795BE7">
        <w:rPr>
          <w:rFonts w:ascii="Arial" w:hAnsi="Arial" w:cs="Arial"/>
          <w:sz w:val="24"/>
          <w:szCs w:val="24"/>
        </w:rPr>
        <w:t xml:space="preserve">0 </w:t>
      </w:r>
      <w:r w:rsidR="0028731A">
        <w:rPr>
          <w:rFonts w:ascii="Arial" w:hAnsi="Arial" w:cs="Arial"/>
          <w:sz w:val="24"/>
          <w:szCs w:val="24"/>
        </w:rPr>
        <w:t>1853</w:t>
      </w:r>
      <w:r w:rsidRPr="005C53BA">
        <w:rPr>
          <w:rFonts w:ascii="Arial" w:hAnsi="Arial" w:cs="Arial"/>
          <w:sz w:val="24"/>
          <w:szCs w:val="24"/>
        </w:rPr>
        <w:t xml:space="preserve"> </w:t>
      </w:r>
    </w:p>
    <w:p w:rsidR="00F22F83" w:rsidRPr="005C53BA" w:rsidRDefault="009E6CAF" w:rsidP="005C53BA">
      <w:pPr>
        <w:jc w:val="both"/>
        <w:rPr>
          <w:rFonts w:ascii="Arial" w:hAnsi="Arial" w:cs="Arial"/>
          <w:sz w:val="24"/>
          <w:szCs w:val="24"/>
        </w:rPr>
      </w:pPr>
      <w:r w:rsidRPr="005C53BA">
        <w:rPr>
          <w:rFonts w:ascii="Arial" w:hAnsi="Arial" w:cs="Arial"/>
          <w:b/>
          <w:sz w:val="24"/>
          <w:szCs w:val="24"/>
        </w:rPr>
        <w:t>Rahastamine</w:t>
      </w:r>
      <w:r w:rsidRPr="005C53BA">
        <w:rPr>
          <w:rFonts w:ascii="Arial" w:hAnsi="Arial" w:cs="Arial"/>
          <w:sz w:val="24"/>
          <w:szCs w:val="24"/>
        </w:rPr>
        <w:t xml:space="preserve">: </w:t>
      </w:r>
      <w:r w:rsidR="00583380">
        <w:rPr>
          <w:rFonts w:ascii="Arial" w:hAnsi="Arial" w:cs="Arial"/>
          <w:sz w:val="24"/>
          <w:szCs w:val="24"/>
        </w:rPr>
        <w:t>Haridus- ja Teadusministeerium, Eesti Teadusagentuur</w:t>
      </w:r>
      <w:r w:rsidRPr="005C53BA">
        <w:rPr>
          <w:rFonts w:ascii="Arial" w:hAnsi="Arial" w:cs="Arial"/>
          <w:sz w:val="24"/>
          <w:szCs w:val="24"/>
        </w:rPr>
        <w:t>.</w:t>
      </w:r>
    </w:p>
    <w:p w:rsidR="00583380" w:rsidRPr="005C53BA" w:rsidRDefault="00583380" w:rsidP="005C53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2138477" cy="863803"/>
            <wp:effectExtent l="19050" t="0" r="0" b="0"/>
            <wp:docPr id="4" name="Picture 3" descr="ET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G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477" cy="86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2029460" cy="629920"/>
            <wp:effectExtent l="19050" t="0" r="8890" b="0"/>
            <wp:docPr id="5" name="Picture 4" descr="HT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380" w:rsidRPr="005C53BA" w:rsidSect="00423955">
      <w:pgSz w:w="11906" w:h="16838"/>
      <w:pgMar w:top="113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63"/>
    <w:multiLevelType w:val="hybridMultilevel"/>
    <w:tmpl w:val="36DE45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748"/>
    <w:multiLevelType w:val="hybridMultilevel"/>
    <w:tmpl w:val="C43E17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402"/>
    <w:multiLevelType w:val="hybridMultilevel"/>
    <w:tmpl w:val="FE242F00"/>
    <w:lvl w:ilvl="0" w:tplc="0C103D1A">
      <w:start w:val="1"/>
      <w:numFmt w:val="decimal"/>
      <w:lvlText w:val="%1."/>
      <w:lvlJc w:val="left"/>
      <w:pPr>
        <w:ind w:left="1418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3" w:hanging="360"/>
      </w:pPr>
    </w:lvl>
    <w:lvl w:ilvl="2" w:tplc="0425001B" w:tentative="1">
      <w:start w:val="1"/>
      <w:numFmt w:val="lowerRoman"/>
      <w:lvlText w:val="%3."/>
      <w:lvlJc w:val="right"/>
      <w:pPr>
        <w:ind w:left="2513" w:hanging="180"/>
      </w:pPr>
    </w:lvl>
    <w:lvl w:ilvl="3" w:tplc="0425000F" w:tentative="1">
      <w:start w:val="1"/>
      <w:numFmt w:val="decimal"/>
      <w:lvlText w:val="%4."/>
      <w:lvlJc w:val="left"/>
      <w:pPr>
        <w:ind w:left="3233" w:hanging="360"/>
      </w:pPr>
    </w:lvl>
    <w:lvl w:ilvl="4" w:tplc="04250019" w:tentative="1">
      <w:start w:val="1"/>
      <w:numFmt w:val="lowerLetter"/>
      <w:lvlText w:val="%5."/>
      <w:lvlJc w:val="left"/>
      <w:pPr>
        <w:ind w:left="3953" w:hanging="360"/>
      </w:pPr>
    </w:lvl>
    <w:lvl w:ilvl="5" w:tplc="0425001B" w:tentative="1">
      <w:start w:val="1"/>
      <w:numFmt w:val="lowerRoman"/>
      <w:lvlText w:val="%6."/>
      <w:lvlJc w:val="right"/>
      <w:pPr>
        <w:ind w:left="4673" w:hanging="180"/>
      </w:pPr>
    </w:lvl>
    <w:lvl w:ilvl="6" w:tplc="0425000F" w:tentative="1">
      <w:start w:val="1"/>
      <w:numFmt w:val="decimal"/>
      <w:lvlText w:val="%7."/>
      <w:lvlJc w:val="left"/>
      <w:pPr>
        <w:ind w:left="5393" w:hanging="360"/>
      </w:pPr>
    </w:lvl>
    <w:lvl w:ilvl="7" w:tplc="04250019" w:tentative="1">
      <w:start w:val="1"/>
      <w:numFmt w:val="lowerLetter"/>
      <w:lvlText w:val="%8."/>
      <w:lvlJc w:val="left"/>
      <w:pPr>
        <w:ind w:left="6113" w:hanging="360"/>
      </w:pPr>
    </w:lvl>
    <w:lvl w:ilvl="8" w:tplc="042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20150805"/>
    <w:multiLevelType w:val="hybridMultilevel"/>
    <w:tmpl w:val="673CEEE8"/>
    <w:lvl w:ilvl="0" w:tplc="0C103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272B"/>
    <w:multiLevelType w:val="hybridMultilevel"/>
    <w:tmpl w:val="92904A4A"/>
    <w:lvl w:ilvl="0" w:tplc="0C103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F42"/>
    <w:multiLevelType w:val="hybridMultilevel"/>
    <w:tmpl w:val="E41460DA"/>
    <w:lvl w:ilvl="0" w:tplc="0C103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1068"/>
    <w:multiLevelType w:val="hybridMultilevel"/>
    <w:tmpl w:val="5AE8D638"/>
    <w:lvl w:ilvl="0" w:tplc="0CBE1C3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3" w:hanging="360"/>
      </w:pPr>
    </w:lvl>
    <w:lvl w:ilvl="2" w:tplc="0425001B" w:tentative="1">
      <w:start w:val="1"/>
      <w:numFmt w:val="lowerRoman"/>
      <w:lvlText w:val="%3."/>
      <w:lvlJc w:val="right"/>
      <w:pPr>
        <w:ind w:left="2153" w:hanging="180"/>
      </w:pPr>
    </w:lvl>
    <w:lvl w:ilvl="3" w:tplc="0425000F" w:tentative="1">
      <w:start w:val="1"/>
      <w:numFmt w:val="decimal"/>
      <w:lvlText w:val="%4."/>
      <w:lvlJc w:val="left"/>
      <w:pPr>
        <w:ind w:left="2873" w:hanging="360"/>
      </w:pPr>
    </w:lvl>
    <w:lvl w:ilvl="4" w:tplc="04250019" w:tentative="1">
      <w:start w:val="1"/>
      <w:numFmt w:val="lowerLetter"/>
      <w:lvlText w:val="%5."/>
      <w:lvlJc w:val="left"/>
      <w:pPr>
        <w:ind w:left="3593" w:hanging="360"/>
      </w:pPr>
    </w:lvl>
    <w:lvl w:ilvl="5" w:tplc="0425001B" w:tentative="1">
      <w:start w:val="1"/>
      <w:numFmt w:val="lowerRoman"/>
      <w:lvlText w:val="%6."/>
      <w:lvlJc w:val="right"/>
      <w:pPr>
        <w:ind w:left="4313" w:hanging="180"/>
      </w:pPr>
    </w:lvl>
    <w:lvl w:ilvl="6" w:tplc="0425000F" w:tentative="1">
      <w:start w:val="1"/>
      <w:numFmt w:val="decimal"/>
      <w:lvlText w:val="%7."/>
      <w:lvlJc w:val="left"/>
      <w:pPr>
        <w:ind w:left="5033" w:hanging="360"/>
      </w:pPr>
    </w:lvl>
    <w:lvl w:ilvl="7" w:tplc="04250019" w:tentative="1">
      <w:start w:val="1"/>
      <w:numFmt w:val="lowerLetter"/>
      <w:lvlText w:val="%8."/>
      <w:lvlJc w:val="left"/>
      <w:pPr>
        <w:ind w:left="5753" w:hanging="360"/>
      </w:pPr>
    </w:lvl>
    <w:lvl w:ilvl="8" w:tplc="042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53147305"/>
    <w:multiLevelType w:val="hybridMultilevel"/>
    <w:tmpl w:val="2E76CA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150F2"/>
    <w:multiLevelType w:val="hybridMultilevel"/>
    <w:tmpl w:val="13EC848C"/>
    <w:lvl w:ilvl="0" w:tplc="0C103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D0C54"/>
    <w:multiLevelType w:val="hybridMultilevel"/>
    <w:tmpl w:val="4036C736"/>
    <w:lvl w:ilvl="0" w:tplc="0C103D1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13332"/>
    <w:multiLevelType w:val="hybridMultilevel"/>
    <w:tmpl w:val="9E828A76"/>
    <w:lvl w:ilvl="0" w:tplc="0C103D1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E6CAF"/>
    <w:rsid w:val="00032CE5"/>
    <w:rsid w:val="00116DB5"/>
    <w:rsid w:val="001476A2"/>
    <w:rsid w:val="00182B2A"/>
    <w:rsid w:val="0028731A"/>
    <w:rsid w:val="002A4E40"/>
    <w:rsid w:val="003F02BC"/>
    <w:rsid w:val="00423955"/>
    <w:rsid w:val="0043760B"/>
    <w:rsid w:val="00496CDF"/>
    <w:rsid w:val="00583380"/>
    <w:rsid w:val="005C53BA"/>
    <w:rsid w:val="006552A2"/>
    <w:rsid w:val="006C29EA"/>
    <w:rsid w:val="00790E78"/>
    <w:rsid w:val="00795BE7"/>
    <w:rsid w:val="00902D42"/>
    <w:rsid w:val="009B71F5"/>
    <w:rsid w:val="009E6CAF"/>
    <w:rsid w:val="009E72C0"/>
    <w:rsid w:val="00A976E9"/>
    <w:rsid w:val="00B046EB"/>
    <w:rsid w:val="00D429FF"/>
    <w:rsid w:val="00DB0144"/>
    <w:rsid w:val="00DB7B7E"/>
    <w:rsid w:val="00DC336A"/>
    <w:rsid w:val="00E5551A"/>
    <w:rsid w:val="00F22F83"/>
    <w:rsid w:val="00F36082"/>
    <w:rsid w:val="00F42519"/>
    <w:rsid w:val="00F96671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7E"/>
  </w:style>
  <w:style w:type="paragraph" w:styleId="Heading1">
    <w:name w:val="heading 1"/>
    <w:basedOn w:val="Normal"/>
    <w:next w:val="Normal"/>
    <w:link w:val="Heading1Char"/>
    <w:uiPriority w:val="9"/>
    <w:qFormat/>
    <w:rsid w:val="00A97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B7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.roosileht@ttu.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Virumaa College of TUT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2015-02-25T06:13:00Z</dcterms:created>
  <dcterms:modified xsi:type="dcterms:W3CDTF">2015-02-25T06:13:00Z</dcterms:modified>
</cp:coreProperties>
</file>