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B9" w:rsidRPr="00BD0095" w:rsidRDefault="002E55B9" w:rsidP="002E55B9">
      <w:pPr>
        <w:rPr>
          <w:lang w:val="et-EE"/>
        </w:rPr>
      </w:pPr>
    </w:p>
    <w:p w:rsidR="002E55B9" w:rsidRPr="00BD0095" w:rsidRDefault="003D1645" w:rsidP="002E55B9">
      <w:pPr>
        <w:rPr>
          <w:b/>
          <w:lang w:val="et-EE"/>
        </w:rPr>
      </w:pPr>
      <w:r>
        <w:rPr>
          <w:b/>
          <w:lang w:val="et-EE"/>
        </w:rPr>
        <w:t xml:space="preserve">TÕLKETEENUSE </w:t>
      </w:r>
      <w:r w:rsidR="002E55B9" w:rsidRPr="00BD0095">
        <w:rPr>
          <w:b/>
          <w:lang w:val="et-EE"/>
        </w:rPr>
        <w:t>TAOTLUS</w:t>
      </w:r>
    </w:p>
    <w:p w:rsidR="002E55B9" w:rsidRPr="00BD0095" w:rsidRDefault="002E55B9" w:rsidP="002E55B9">
      <w:pPr>
        <w:rPr>
          <w:lang w:val="et-EE"/>
        </w:rPr>
      </w:pPr>
    </w:p>
    <w:p w:rsidR="002E55B9" w:rsidRPr="00BD0095" w:rsidRDefault="002E55B9" w:rsidP="002E55B9">
      <w:pPr>
        <w:numPr>
          <w:ilvl w:val="0"/>
          <w:numId w:val="1"/>
        </w:numPr>
        <w:rPr>
          <w:lang w:val="et-EE"/>
        </w:rPr>
      </w:pPr>
      <w:r w:rsidRPr="00BD0095">
        <w:rPr>
          <w:lang w:val="et-EE"/>
        </w:rPr>
        <w:t>Struktuuriüksus/organisatsioon/ettevõte</w:t>
      </w:r>
      <w:r w:rsidR="003D1645">
        <w:rPr>
          <w:lang w:val="et-EE"/>
        </w:rPr>
        <w:t>/</w:t>
      </w:r>
      <w:r w:rsidR="003D1645" w:rsidRPr="003D1645">
        <w:rPr>
          <w:lang w:val="et-EE"/>
        </w:rPr>
        <w:t>eraisik</w:t>
      </w:r>
      <w:r w:rsidRPr="00BD0095">
        <w:rPr>
          <w:lang w:val="et-EE"/>
        </w:rPr>
        <w:br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599"/>
      </w:tblGrid>
      <w:tr w:rsidR="002E55B9" w:rsidRPr="00420387" w:rsidTr="00C25A06">
        <w:trPr>
          <w:cantSplit/>
        </w:trPr>
        <w:tc>
          <w:tcPr>
            <w:tcW w:w="3070" w:type="dxa"/>
          </w:tcPr>
          <w:p w:rsidR="002E55B9" w:rsidRDefault="003D1645" w:rsidP="00C25A06">
            <w:pPr>
              <w:rPr>
                <w:lang w:val="et-EE"/>
              </w:rPr>
            </w:pPr>
            <w:r>
              <w:rPr>
                <w:lang w:val="et-EE"/>
              </w:rPr>
              <w:t>Tellija nimi /Ettevõtte n</w:t>
            </w:r>
            <w:r w:rsidR="002E55B9" w:rsidRPr="00420387">
              <w:rPr>
                <w:lang w:val="et-EE"/>
              </w:rPr>
              <w:t>imetus:</w:t>
            </w:r>
          </w:p>
          <w:p w:rsidR="002E55B9" w:rsidRPr="00420387" w:rsidRDefault="002E55B9" w:rsidP="00566A76">
            <w:pPr>
              <w:rPr>
                <w:lang w:val="et-EE"/>
              </w:rPr>
            </w:pPr>
          </w:p>
        </w:tc>
        <w:tc>
          <w:tcPr>
            <w:tcW w:w="3070" w:type="dxa"/>
          </w:tcPr>
          <w:p w:rsidR="002E55B9" w:rsidRDefault="002E55B9" w:rsidP="00C25A06">
            <w:pPr>
              <w:rPr>
                <w:lang w:val="et-EE"/>
              </w:rPr>
            </w:pPr>
            <w:r w:rsidRPr="00420387">
              <w:rPr>
                <w:lang w:val="et-EE"/>
              </w:rPr>
              <w:t>Kood/reg.nr</w:t>
            </w:r>
            <w:r w:rsidR="003D1645">
              <w:rPr>
                <w:lang w:val="et-EE"/>
              </w:rPr>
              <w:t>/isikukood</w:t>
            </w:r>
            <w:r w:rsidRPr="00420387">
              <w:rPr>
                <w:lang w:val="et-EE"/>
              </w:rPr>
              <w:t>:</w:t>
            </w:r>
          </w:p>
          <w:p w:rsidR="002E55B9" w:rsidRPr="00420387" w:rsidRDefault="002E55B9" w:rsidP="00C25A06">
            <w:pPr>
              <w:rPr>
                <w:lang w:val="et-EE"/>
              </w:rPr>
            </w:pPr>
          </w:p>
        </w:tc>
        <w:tc>
          <w:tcPr>
            <w:tcW w:w="3599" w:type="dxa"/>
          </w:tcPr>
          <w:p w:rsidR="002E55B9" w:rsidRDefault="002E55B9" w:rsidP="00C25A06">
            <w:pPr>
              <w:rPr>
                <w:lang w:val="et-EE"/>
              </w:rPr>
            </w:pPr>
            <w:r w:rsidRPr="00420387">
              <w:rPr>
                <w:lang w:val="et-EE"/>
              </w:rPr>
              <w:t>Aadress:</w:t>
            </w:r>
          </w:p>
          <w:p w:rsidR="002E55B9" w:rsidRPr="00420387" w:rsidRDefault="002E55B9" w:rsidP="00C25A06">
            <w:pPr>
              <w:rPr>
                <w:lang w:val="et-EE"/>
              </w:rPr>
            </w:pPr>
          </w:p>
        </w:tc>
      </w:tr>
      <w:tr w:rsidR="002E55B9" w:rsidRPr="00420387" w:rsidTr="00C25A06">
        <w:tc>
          <w:tcPr>
            <w:tcW w:w="3070" w:type="dxa"/>
          </w:tcPr>
          <w:p w:rsidR="002E55B9" w:rsidRPr="00420387" w:rsidRDefault="003D1645" w:rsidP="00C25A06">
            <w:pPr>
              <w:rPr>
                <w:lang w:val="et-EE"/>
              </w:rPr>
            </w:pPr>
            <w:r>
              <w:rPr>
                <w:lang w:val="et-EE"/>
              </w:rPr>
              <w:t>Kontaktisik</w:t>
            </w:r>
            <w:r w:rsidR="002E55B9" w:rsidRPr="00420387">
              <w:rPr>
                <w:lang w:val="et-EE"/>
              </w:rPr>
              <w:t>:</w:t>
            </w:r>
            <w:r w:rsidR="002E55B9">
              <w:rPr>
                <w:lang w:val="et-EE"/>
              </w:rPr>
              <w:t xml:space="preserve"> </w:t>
            </w:r>
          </w:p>
          <w:p w:rsidR="002E55B9" w:rsidRPr="00420387" w:rsidRDefault="002E55B9" w:rsidP="00C25A06">
            <w:pPr>
              <w:rPr>
                <w:lang w:val="et-EE"/>
              </w:rPr>
            </w:pPr>
            <w:bookmarkStart w:id="0" w:name="_GoBack"/>
            <w:bookmarkEnd w:id="0"/>
          </w:p>
        </w:tc>
        <w:tc>
          <w:tcPr>
            <w:tcW w:w="3070" w:type="dxa"/>
          </w:tcPr>
          <w:p w:rsidR="002E55B9" w:rsidRPr="00420387" w:rsidRDefault="002E55B9" w:rsidP="00566A76">
            <w:pPr>
              <w:rPr>
                <w:lang w:val="et-EE"/>
              </w:rPr>
            </w:pPr>
            <w:r w:rsidRPr="00420387">
              <w:rPr>
                <w:lang w:val="et-EE"/>
              </w:rPr>
              <w:t>Amet: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3599" w:type="dxa"/>
          </w:tcPr>
          <w:p w:rsidR="002E55B9" w:rsidRDefault="002E55B9" w:rsidP="00C25A06">
            <w:pPr>
              <w:rPr>
                <w:lang w:val="et-EE"/>
              </w:rPr>
            </w:pPr>
            <w:r w:rsidRPr="00420387">
              <w:rPr>
                <w:lang w:val="et-EE"/>
              </w:rPr>
              <w:t>Telefon:</w:t>
            </w:r>
            <w:r>
              <w:rPr>
                <w:lang w:val="et-EE"/>
              </w:rPr>
              <w:t xml:space="preserve"> </w:t>
            </w:r>
          </w:p>
          <w:p w:rsidR="002E55B9" w:rsidRPr="00420387" w:rsidRDefault="002E55B9" w:rsidP="00C25A06">
            <w:pPr>
              <w:rPr>
                <w:lang w:val="et-EE"/>
              </w:rPr>
            </w:pPr>
          </w:p>
        </w:tc>
      </w:tr>
      <w:tr w:rsidR="003D1645" w:rsidRPr="00420387" w:rsidTr="007509D2">
        <w:tc>
          <w:tcPr>
            <w:tcW w:w="9739" w:type="dxa"/>
            <w:gridSpan w:val="3"/>
          </w:tcPr>
          <w:p w:rsidR="003D1645" w:rsidRPr="00420387" w:rsidRDefault="003D1645" w:rsidP="00C25A06">
            <w:pPr>
              <w:rPr>
                <w:lang w:val="et-EE"/>
              </w:rPr>
            </w:pPr>
            <w:r>
              <w:rPr>
                <w:lang w:val="et-EE"/>
              </w:rPr>
              <w:t>E-posti aadress:</w:t>
            </w:r>
          </w:p>
        </w:tc>
      </w:tr>
    </w:tbl>
    <w:p w:rsidR="002E55B9" w:rsidRPr="00BD0095" w:rsidRDefault="002E55B9" w:rsidP="002E55B9">
      <w:pPr>
        <w:rPr>
          <w:lang w:val="et-EE"/>
        </w:rPr>
      </w:pPr>
    </w:p>
    <w:p w:rsidR="002E55B9" w:rsidRPr="00BD0095" w:rsidRDefault="003D1645" w:rsidP="002E55B9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Tõlkekeel</w:t>
      </w:r>
      <w:r w:rsidR="002E55B9" w:rsidRPr="00BD0095">
        <w:rPr>
          <w:lang w:val="et-EE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068"/>
        <w:gridCol w:w="2723"/>
        <w:gridCol w:w="2551"/>
      </w:tblGrid>
      <w:tr w:rsidR="003B21C4" w:rsidRPr="00420387" w:rsidTr="003B21C4">
        <w:tc>
          <w:tcPr>
            <w:tcW w:w="2405" w:type="dxa"/>
          </w:tcPr>
          <w:p w:rsidR="003B21C4" w:rsidRPr="00420387" w:rsidRDefault="003B21C4" w:rsidP="006971D4">
            <w:pPr>
              <w:rPr>
                <w:lang w:val="et-EE"/>
              </w:rPr>
            </w:pPr>
            <w:r>
              <w:rPr>
                <w:lang w:val="et-EE"/>
              </w:rPr>
              <w:t>Lähtekeel</w:t>
            </w:r>
          </w:p>
        </w:tc>
        <w:tc>
          <w:tcPr>
            <w:tcW w:w="2068" w:type="dxa"/>
          </w:tcPr>
          <w:p w:rsidR="003B21C4" w:rsidRPr="00420387" w:rsidRDefault="003B21C4" w:rsidP="006971D4">
            <w:pPr>
              <w:rPr>
                <w:lang w:val="et-EE"/>
              </w:rPr>
            </w:pPr>
            <w:r>
              <w:rPr>
                <w:lang w:val="et-EE"/>
              </w:rPr>
              <w:t>Sihtkeel</w:t>
            </w:r>
          </w:p>
        </w:tc>
        <w:tc>
          <w:tcPr>
            <w:tcW w:w="2723" w:type="dxa"/>
          </w:tcPr>
          <w:p w:rsidR="003B21C4" w:rsidRDefault="003B21C4" w:rsidP="003B21C4">
            <w:pPr>
              <w:rPr>
                <w:lang w:val="et-EE"/>
              </w:rPr>
            </w:pPr>
            <w:r>
              <w:rPr>
                <w:lang w:val="et-EE"/>
              </w:rPr>
              <w:t xml:space="preserve">Tähemärkide arv </w:t>
            </w:r>
          </w:p>
          <w:p w:rsidR="003B21C4" w:rsidRDefault="003B21C4" w:rsidP="003B21C4">
            <w:pPr>
              <w:rPr>
                <w:lang w:val="et-EE"/>
              </w:rPr>
            </w:pPr>
            <w:r>
              <w:rPr>
                <w:lang w:val="et-EE"/>
              </w:rPr>
              <w:t>(täidab töövõtja)</w:t>
            </w:r>
          </w:p>
        </w:tc>
        <w:tc>
          <w:tcPr>
            <w:tcW w:w="2551" w:type="dxa"/>
          </w:tcPr>
          <w:p w:rsidR="003B21C4" w:rsidRDefault="003B21C4" w:rsidP="003B21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Täitja </w:t>
            </w:r>
          </w:p>
          <w:p w:rsidR="003B21C4" w:rsidRDefault="003B21C4" w:rsidP="003B21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(täidab töövõtja)</w:t>
            </w:r>
          </w:p>
        </w:tc>
      </w:tr>
      <w:tr w:rsidR="003B21C4" w:rsidRPr="0072752B" w:rsidTr="003B21C4">
        <w:tc>
          <w:tcPr>
            <w:tcW w:w="2405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  <w:tc>
          <w:tcPr>
            <w:tcW w:w="2068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  <w:tc>
          <w:tcPr>
            <w:tcW w:w="2723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  <w:tc>
          <w:tcPr>
            <w:tcW w:w="2551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</w:tr>
      <w:tr w:rsidR="003B21C4" w:rsidRPr="0072752B" w:rsidTr="003B21C4">
        <w:tc>
          <w:tcPr>
            <w:tcW w:w="2405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  <w:tc>
          <w:tcPr>
            <w:tcW w:w="2068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  <w:tc>
          <w:tcPr>
            <w:tcW w:w="2723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  <w:tc>
          <w:tcPr>
            <w:tcW w:w="2551" w:type="dxa"/>
          </w:tcPr>
          <w:p w:rsidR="003B21C4" w:rsidRPr="00420387" w:rsidRDefault="003B21C4" w:rsidP="00566A76">
            <w:pPr>
              <w:rPr>
                <w:lang w:val="et-EE"/>
              </w:rPr>
            </w:pPr>
          </w:p>
        </w:tc>
      </w:tr>
    </w:tbl>
    <w:p w:rsidR="002E55B9" w:rsidRPr="00BD0095" w:rsidRDefault="002E55B9" w:rsidP="002E55B9">
      <w:pPr>
        <w:rPr>
          <w:lang w:val="et-EE"/>
        </w:rPr>
      </w:pPr>
    </w:p>
    <w:p w:rsidR="002E55B9" w:rsidRPr="00BD0095" w:rsidRDefault="003D1645" w:rsidP="002E55B9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Tähtaeg, lisainfo</w:t>
      </w:r>
    </w:p>
    <w:p w:rsidR="002E55B9" w:rsidRPr="00BD0095" w:rsidRDefault="002E55B9" w:rsidP="002E55B9">
      <w:pPr>
        <w:rPr>
          <w:lang w:val="et-E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2E55B9" w:rsidRPr="0072752B" w:rsidTr="003D1645">
        <w:tc>
          <w:tcPr>
            <w:tcW w:w="2093" w:type="dxa"/>
          </w:tcPr>
          <w:p w:rsidR="002E55B9" w:rsidRPr="00420387" w:rsidRDefault="003D1645" w:rsidP="00C25A06">
            <w:pPr>
              <w:rPr>
                <w:lang w:val="et-EE"/>
              </w:rPr>
            </w:pPr>
            <w:r>
              <w:rPr>
                <w:lang w:val="et-EE"/>
              </w:rPr>
              <w:t>Soovitav tähtaeg:</w:t>
            </w:r>
          </w:p>
          <w:p w:rsidR="002E55B9" w:rsidRPr="00420387" w:rsidRDefault="002E55B9" w:rsidP="00C25A06">
            <w:pPr>
              <w:rPr>
                <w:lang w:val="et-EE"/>
              </w:rPr>
            </w:pPr>
          </w:p>
        </w:tc>
        <w:tc>
          <w:tcPr>
            <w:tcW w:w="7654" w:type="dxa"/>
          </w:tcPr>
          <w:p w:rsidR="002E55B9" w:rsidRPr="00420387" w:rsidRDefault="002E55B9" w:rsidP="00566A76">
            <w:pPr>
              <w:rPr>
                <w:lang w:val="et-EE"/>
              </w:rPr>
            </w:pPr>
          </w:p>
        </w:tc>
      </w:tr>
      <w:tr w:rsidR="003D1645" w:rsidRPr="0072752B" w:rsidTr="003D1645">
        <w:tc>
          <w:tcPr>
            <w:tcW w:w="2093" w:type="dxa"/>
          </w:tcPr>
          <w:p w:rsidR="003D1645" w:rsidRDefault="003D1645" w:rsidP="003D1645">
            <w:pPr>
              <w:rPr>
                <w:lang w:val="et-EE"/>
              </w:rPr>
            </w:pPr>
            <w:r w:rsidRPr="003D1645">
              <w:rPr>
                <w:lang w:val="et-EE"/>
              </w:rPr>
              <w:t>Täiendav teave, mida peaksime arvestama tõlketöö teost</w:t>
            </w:r>
            <w:r>
              <w:rPr>
                <w:lang w:val="et-EE"/>
              </w:rPr>
              <w:t>a</w:t>
            </w:r>
            <w:r w:rsidRPr="003D1645">
              <w:rPr>
                <w:lang w:val="et-EE"/>
              </w:rPr>
              <w:t>misel</w:t>
            </w:r>
          </w:p>
        </w:tc>
        <w:tc>
          <w:tcPr>
            <w:tcW w:w="7654" w:type="dxa"/>
          </w:tcPr>
          <w:p w:rsidR="003D1645" w:rsidRPr="00420387" w:rsidRDefault="003D1645" w:rsidP="00566A76">
            <w:pPr>
              <w:rPr>
                <w:lang w:val="et-EE"/>
              </w:rPr>
            </w:pPr>
          </w:p>
        </w:tc>
      </w:tr>
    </w:tbl>
    <w:p w:rsidR="002E55B9" w:rsidRPr="00BD0095" w:rsidRDefault="002E55B9" w:rsidP="002E55B9">
      <w:pPr>
        <w:rPr>
          <w:lang w:val="et-EE"/>
        </w:rPr>
      </w:pPr>
    </w:p>
    <w:p w:rsidR="002E55B9" w:rsidRPr="00BD0095" w:rsidRDefault="003D1645" w:rsidP="002E55B9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Teenuse liik ja keerulisuse aste</w:t>
      </w:r>
    </w:p>
    <w:p w:rsidR="002E55B9" w:rsidRPr="00BD0095" w:rsidRDefault="002E55B9" w:rsidP="002E55B9">
      <w:pPr>
        <w:rPr>
          <w:lang w:val="et-E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317"/>
        <w:gridCol w:w="4677"/>
      </w:tblGrid>
      <w:tr w:rsidR="00E83452" w:rsidRPr="00420387" w:rsidTr="00E83452">
        <w:tc>
          <w:tcPr>
            <w:tcW w:w="3753" w:type="dxa"/>
          </w:tcPr>
          <w:p w:rsidR="00E83452" w:rsidRPr="003D1645" w:rsidRDefault="00E83452" w:rsidP="003D1645">
            <w:pPr>
              <w:rPr>
                <w:b/>
                <w:lang w:val="et-EE"/>
              </w:rPr>
            </w:pPr>
            <w:r w:rsidRPr="003D1645">
              <w:rPr>
                <w:b/>
                <w:lang w:val="et-EE"/>
              </w:rPr>
              <w:t>Teenuse liik</w:t>
            </w:r>
          </w:p>
        </w:tc>
        <w:tc>
          <w:tcPr>
            <w:tcW w:w="1317" w:type="dxa"/>
          </w:tcPr>
          <w:p w:rsidR="00E83452" w:rsidRPr="003D1645" w:rsidRDefault="00E83452" w:rsidP="00E8345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Märkida teenus</w:t>
            </w:r>
          </w:p>
        </w:tc>
        <w:tc>
          <w:tcPr>
            <w:tcW w:w="4677" w:type="dxa"/>
          </w:tcPr>
          <w:p w:rsidR="00E83452" w:rsidRPr="003D1645" w:rsidRDefault="00E83452" w:rsidP="00C25A06">
            <w:pPr>
              <w:rPr>
                <w:b/>
                <w:lang w:val="et-EE"/>
              </w:rPr>
            </w:pPr>
            <w:r w:rsidRPr="003D1645">
              <w:rPr>
                <w:b/>
                <w:lang w:val="et-EE"/>
              </w:rPr>
              <w:t>Märkused</w:t>
            </w:r>
          </w:p>
        </w:tc>
      </w:tr>
      <w:tr w:rsidR="00E83452" w:rsidRPr="00420387" w:rsidTr="00E83452">
        <w:tc>
          <w:tcPr>
            <w:tcW w:w="3753" w:type="dxa"/>
          </w:tcPr>
          <w:p w:rsidR="00E83452" w:rsidRPr="00420387" w:rsidRDefault="00E83452" w:rsidP="00C25A06">
            <w:pPr>
              <w:rPr>
                <w:lang w:val="et-EE"/>
              </w:rPr>
            </w:pPr>
            <w:r>
              <w:rPr>
                <w:lang w:val="et-EE"/>
              </w:rPr>
              <w:t>Kirjalik tõlge (</w:t>
            </w:r>
            <w:proofErr w:type="spellStart"/>
            <w:r>
              <w:rPr>
                <w:lang w:val="et-EE"/>
              </w:rPr>
              <w:t>üld</w:t>
            </w:r>
            <w:proofErr w:type="spellEnd"/>
            <w:r>
              <w:rPr>
                <w:lang w:val="et-EE"/>
              </w:rPr>
              <w:t>)</w:t>
            </w:r>
          </w:p>
        </w:tc>
        <w:tc>
          <w:tcPr>
            <w:tcW w:w="131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  <w:tc>
          <w:tcPr>
            <w:tcW w:w="467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</w:tr>
      <w:tr w:rsidR="00E83452" w:rsidRPr="00420387" w:rsidTr="00E83452">
        <w:tc>
          <w:tcPr>
            <w:tcW w:w="3753" w:type="dxa"/>
          </w:tcPr>
          <w:p w:rsidR="00E83452" w:rsidRPr="00420387" w:rsidRDefault="00E83452" w:rsidP="00C25A06">
            <w:pPr>
              <w:rPr>
                <w:lang w:val="et-EE"/>
              </w:rPr>
            </w:pPr>
            <w:r>
              <w:rPr>
                <w:lang w:val="et-EE"/>
              </w:rPr>
              <w:t>Erialane või teadustekst</w:t>
            </w:r>
          </w:p>
        </w:tc>
        <w:tc>
          <w:tcPr>
            <w:tcW w:w="131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  <w:tc>
          <w:tcPr>
            <w:tcW w:w="467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</w:tr>
      <w:tr w:rsidR="00E83452" w:rsidRPr="00420387" w:rsidTr="00E83452">
        <w:tc>
          <w:tcPr>
            <w:tcW w:w="3753" w:type="dxa"/>
          </w:tcPr>
          <w:p w:rsidR="00E83452" w:rsidRPr="00420387" w:rsidRDefault="00E83452" w:rsidP="003D1645">
            <w:pPr>
              <w:rPr>
                <w:lang w:val="et-EE"/>
              </w:rPr>
            </w:pPr>
            <w:r>
              <w:rPr>
                <w:lang w:val="et-EE"/>
              </w:rPr>
              <w:t>Tekstide keeleline toimetamine</w:t>
            </w:r>
          </w:p>
        </w:tc>
        <w:tc>
          <w:tcPr>
            <w:tcW w:w="131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  <w:tc>
          <w:tcPr>
            <w:tcW w:w="467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</w:tr>
      <w:tr w:rsidR="00E83452" w:rsidRPr="00420387" w:rsidTr="00E83452">
        <w:tc>
          <w:tcPr>
            <w:tcW w:w="3753" w:type="dxa"/>
          </w:tcPr>
          <w:p w:rsidR="00E83452" w:rsidRPr="00420387" w:rsidRDefault="00E83452" w:rsidP="00C25A06">
            <w:pPr>
              <w:rPr>
                <w:lang w:val="et-EE"/>
              </w:rPr>
            </w:pPr>
            <w:r>
              <w:rPr>
                <w:lang w:val="et-EE"/>
              </w:rPr>
              <w:t>Keelealane konsultatsioon</w:t>
            </w:r>
          </w:p>
        </w:tc>
        <w:tc>
          <w:tcPr>
            <w:tcW w:w="131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  <w:tc>
          <w:tcPr>
            <w:tcW w:w="467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</w:tr>
      <w:tr w:rsidR="00E83452" w:rsidRPr="00420387" w:rsidTr="00E83452">
        <w:tc>
          <w:tcPr>
            <w:tcW w:w="3753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  <w:tc>
          <w:tcPr>
            <w:tcW w:w="131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  <w:tc>
          <w:tcPr>
            <w:tcW w:w="4677" w:type="dxa"/>
          </w:tcPr>
          <w:p w:rsidR="00E83452" w:rsidRPr="00420387" w:rsidRDefault="00E83452" w:rsidP="00C25A06">
            <w:pPr>
              <w:rPr>
                <w:lang w:val="et-EE"/>
              </w:rPr>
            </w:pPr>
          </w:p>
        </w:tc>
      </w:tr>
    </w:tbl>
    <w:p w:rsidR="003D1645" w:rsidRPr="00481DDB" w:rsidRDefault="003D1645" w:rsidP="003D1645">
      <w:pPr>
        <w:numPr>
          <w:ilvl w:val="0"/>
          <w:numId w:val="2"/>
        </w:numPr>
        <w:spacing w:before="100" w:beforeAutospacing="1" w:after="100" w:afterAutospacing="1"/>
        <w:rPr>
          <w:lang w:val="et-EE"/>
        </w:rPr>
      </w:pPr>
      <w:r w:rsidRPr="00481DDB">
        <w:rPr>
          <w:lang w:val="et-EE"/>
        </w:rPr>
        <w:t xml:space="preserve">Arvestuslikuks tõlkeleheküljeks on </w:t>
      </w:r>
      <w:r w:rsidRPr="00481DDB">
        <w:rPr>
          <w:b/>
          <w:bCs/>
          <w:lang w:val="et-EE"/>
        </w:rPr>
        <w:t>1800 tähemärki</w:t>
      </w:r>
      <w:r>
        <w:rPr>
          <w:b/>
          <w:bCs/>
          <w:lang w:val="et-EE"/>
        </w:rPr>
        <w:t>*</w:t>
      </w:r>
      <w:r w:rsidRPr="00481DDB">
        <w:rPr>
          <w:lang w:val="et-EE"/>
        </w:rPr>
        <w:t xml:space="preserve"> koos tühikutega.</w:t>
      </w:r>
    </w:p>
    <w:p w:rsidR="003D1645" w:rsidRPr="00481DDB" w:rsidRDefault="003D1645" w:rsidP="003D1645">
      <w:pPr>
        <w:numPr>
          <w:ilvl w:val="0"/>
          <w:numId w:val="2"/>
        </w:numPr>
        <w:spacing w:before="100" w:beforeAutospacing="1" w:after="100" w:afterAutospacing="1"/>
        <w:rPr>
          <w:lang w:val="et-EE"/>
        </w:rPr>
      </w:pPr>
      <w:r w:rsidRPr="00481DDB">
        <w:rPr>
          <w:lang w:val="et-EE"/>
        </w:rPr>
        <w:t>Hinnapakkumise aluseks on kliendi saadetud fail.</w:t>
      </w:r>
    </w:p>
    <w:p w:rsidR="003D1645" w:rsidRPr="00481DDB" w:rsidRDefault="003D1645" w:rsidP="003D1645">
      <w:pPr>
        <w:numPr>
          <w:ilvl w:val="0"/>
          <w:numId w:val="2"/>
        </w:numPr>
        <w:spacing w:before="100" w:beforeAutospacing="1" w:after="100" w:afterAutospacing="1"/>
        <w:rPr>
          <w:lang w:val="et-EE"/>
        </w:rPr>
      </w:pPr>
      <w:r w:rsidRPr="00481DDB">
        <w:rPr>
          <w:lang w:val="et-EE"/>
        </w:rPr>
        <w:t>Hinda võivad tõsta teksti keerulisuse aste, teksti spetsiifika, kasutusotstarve, tähtajad, töö kiirus jms.</w:t>
      </w:r>
    </w:p>
    <w:p w:rsidR="003D1645" w:rsidRPr="00481DDB" w:rsidRDefault="003D1645" w:rsidP="003D1645">
      <w:pPr>
        <w:spacing w:before="100" w:beforeAutospacing="1" w:after="100" w:afterAutospacing="1"/>
        <w:rPr>
          <w:lang w:val="et-EE"/>
        </w:rPr>
      </w:pPr>
      <w:r>
        <w:rPr>
          <w:lang w:val="et-EE"/>
        </w:rPr>
        <w:t>*</w:t>
      </w:r>
      <w:r w:rsidRPr="00481DDB">
        <w:rPr>
          <w:lang w:val="et-EE"/>
        </w:rPr>
        <w:t xml:space="preserve">Arvestuslikuks tõlkeleheküljeks on </w:t>
      </w:r>
      <w:r w:rsidRPr="00481DDB">
        <w:rPr>
          <w:b/>
          <w:bCs/>
          <w:lang w:val="et-EE"/>
        </w:rPr>
        <w:t>1800 tähemärki</w:t>
      </w:r>
      <w:r w:rsidRPr="00481DDB">
        <w:rPr>
          <w:lang w:val="et-EE"/>
        </w:rPr>
        <w:t xml:space="preserve"> koos tühikutega. See vastab trükimasina leheküljele, kus tekst paikneb 30 reas (igaühes 60 tähekohta), trükitud 1,5 reavahega. Elektroonilises formaadis saab teksti mahu hõlpsasti leida arvutiga (Microsoft Wordis: </w:t>
      </w:r>
      <w:proofErr w:type="spellStart"/>
      <w:r w:rsidRPr="00481DDB">
        <w:rPr>
          <w:lang w:val="et-EE"/>
        </w:rPr>
        <w:t>Tools</w:t>
      </w:r>
      <w:proofErr w:type="spellEnd"/>
      <w:r w:rsidRPr="00481DDB">
        <w:rPr>
          <w:lang w:val="et-EE"/>
        </w:rPr>
        <w:t xml:space="preserve"> &gt; Word </w:t>
      </w:r>
      <w:proofErr w:type="spellStart"/>
      <w:r w:rsidRPr="00481DDB">
        <w:rPr>
          <w:lang w:val="et-EE"/>
        </w:rPr>
        <w:t>Count</w:t>
      </w:r>
      <w:proofErr w:type="spellEnd"/>
      <w:r w:rsidRPr="00481DDB">
        <w:rPr>
          <w:lang w:val="et-EE"/>
        </w:rPr>
        <w:t xml:space="preserve"> &gt; </w:t>
      </w:r>
      <w:proofErr w:type="spellStart"/>
      <w:r w:rsidRPr="00481DDB">
        <w:rPr>
          <w:lang w:val="et-EE"/>
        </w:rPr>
        <w:t>Characters</w:t>
      </w:r>
      <w:proofErr w:type="spellEnd"/>
      <w:r w:rsidRPr="00481DDB">
        <w:rPr>
          <w:lang w:val="et-EE"/>
        </w:rPr>
        <w:t xml:space="preserve"> </w:t>
      </w:r>
      <w:proofErr w:type="spellStart"/>
      <w:r w:rsidRPr="00481DDB">
        <w:rPr>
          <w:lang w:val="et-EE"/>
        </w:rPr>
        <w:t>with</w:t>
      </w:r>
      <w:proofErr w:type="spellEnd"/>
      <w:r w:rsidRPr="00481DDB">
        <w:rPr>
          <w:lang w:val="et-EE"/>
        </w:rPr>
        <w:t xml:space="preserve"> </w:t>
      </w:r>
      <w:proofErr w:type="spellStart"/>
      <w:r w:rsidRPr="00481DDB">
        <w:rPr>
          <w:lang w:val="et-EE"/>
        </w:rPr>
        <w:t>spaces</w:t>
      </w:r>
      <w:proofErr w:type="spellEnd"/>
      <w:r w:rsidRPr="00481DDB">
        <w:rPr>
          <w:lang w:val="et-EE"/>
        </w:rPr>
        <w:t xml:space="preserve">, või </w:t>
      </w:r>
      <w:proofErr w:type="spellStart"/>
      <w:r w:rsidRPr="00481DDB">
        <w:rPr>
          <w:lang w:val="et-EE"/>
        </w:rPr>
        <w:t>Review</w:t>
      </w:r>
      <w:proofErr w:type="spellEnd"/>
      <w:r w:rsidRPr="00481DDB">
        <w:rPr>
          <w:lang w:val="et-EE"/>
        </w:rPr>
        <w:t xml:space="preserve"> &gt; </w:t>
      </w:r>
      <w:proofErr w:type="spellStart"/>
      <w:r w:rsidRPr="00481DDB">
        <w:rPr>
          <w:lang w:val="et-EE"/>
        </w:rPr>
        <w:t>Proofing</w:t>
      </w:r>
      <w:proofErr w:type="spellEnd"/>
      <w:r w:rsidRPr="00481DDB">
        <w:rPr>
          <w:lang w:val="et-EE"/>
        </w:rPr>
        <w:t xml:space="preserve"> &gt;Word </w:t>
      </w:r>
      <w:proofErr w:type="spellStart"/>
      <w:r w:rsidRPr="00481DDB">
        <w:rPr>
          <w:lang w:val="et-EE"/>
        </w:rPr>
        <w:t>Count</w:t>
      </w:r>
      <w:proofErr w:type="spellEnd"/>
      <w:r w:rsidRPr="00481DDB">
        <w:rPr>
          <w:lang w:val="et-EE"/>
        </w:rPr>
        <w:t xml:space="preserve"> &gt; </w:t>
      </w:r>
      <w:proofErr w:type="spellStart"/>
      <w:r w:rsidRPr="00481DDB">
        <w:rPr>
          <w:lang w:val="et-EE"/>
        </w:rPr>
        <w:t>Characters</w:t>
      </w:r>
      <w:proofErr w:type="spellEnd"/>
      <w:r w:rsidRPr="00481DDB">
        <w:rPr>
          <w:lang w:val="et-EE"/>
        </w:rPr>
        <w:t xml:space="preserve"> (</w:t>
      </w:r>
      <w:proofErr w:type="spellStart"/>
      <w:r w:rsidRPr="00481DDB">
        <w:rPr>
          <w:lang w:val="et-EE"/>
        </w:rPr>
        <w:t>with</w:t>
      </w:r>
      <w:proofErr w:type="spellEnd"/>
      <w:r w:rsidRPr="00481DDB">
        <w:rPr>
          <w:lang w:val="et-EE"/>
        </w:rPr>
        <w:t xml:space="preserve"> </w:t>
      </w:r>
      <w:proofErr w:type="spellStart"/>
      <w:r w:rsidRPr="00481DDB">
        <w:rPr>
          <w:lang w:val="et-EE"/>
        </w:rPr>
        <w:t>spaces</w:t>
      </w:r>
      <w:proofErr w:type="spellEnd"/>
      <w:r w:rsidRPr="00481DDB">
        <w:rPr>
          <w:lang w:val="et-EE"/>
        </w:rPr>
        <w:t>)). Saadud tähemärgid jagada 1800ga.</w:t>
      </w:r>
    </w:p>
    <w:p w:rsidR="002E55B9" w:rsidRPr="00BD0095" w:rsidRDefault="003D1645" w:rsidP="002E55B9">
      <w:pPr>
        <w:rPr>
          <w:lang w:val="et-EE"/>
        </w:rPr>
      </w:pPr>
      <w:r>
        <w:rPr>
          <w:lang w:val="et-EE"/>
        </w:rPr>
        <w:t>Taotluse esitaja nimi</w:t>
      </w:r>
      <w:r w:rsidR="002E55B9" w:rsidRPr="00BD0095">
        <w:rPr>
          <w:lang w:val="et-EE"/>
        </w:rPr>
        <w:tab/>
      </w:r>
      <w:r w:rsidR="002E55B9" w:rsidRPr="00BD0095">
        <w:rPr>
          <w:lang w:val="et-EE"/>
        </w:rPr>
        <w:tab/>
      </w:r>
      <w:r w:rsidR="002E55B9" w:rsidRPr="00BD0095">
        <w:rPr>
          <w:lang w:val="et-EE"/>
        </w:rPr>
        <w:tab/>
      </w:r>
      <w:r w:rsidR="002E55B9" w:rsidRPr="00BD0095">
        <w:rPr>
          <w:lang w:val="et-EE"/>
        </w:rPr>
        <w:tab/>
      </w:r>
      <w:r w:rsidR="002E55B9" w:rsidRPr="00BD0095">
        <w:rPr>
          <w:lang w:val="et-EE"/>
        </w:rPr>
        <w:tab/>
        <w:t>kuupäev</w:t>
      </w:r>
    </w:p>
    <w:p w:rsidR="002E55B9" w:rsidRPr="00BD0095" w:rsidRDefault="002E55B9" w:rsidP="002E55B9">
      <w:pPr>
        <w:rPr>
          <w:lang w:val="et-EE"/>
        </w:rPr>
      </w:pPr>
      <w:r w:rsidRPr="0058111E">
        <w:rPr>
          <w:i/>
          <w:u w:val="single"/>
          <w:lang w:val="et-EE"/>
        </w:rPr>
        <w:t>_</w:t>
      </w:r>
      <w:r w:rsidRPr="00BD0095">
        <w:rPr>
          <w:lang w:val="et-EE"/>
        </w:rPr>
        <w:t>____________</w:t>
      </w:r>
    </w:p>
    <w:sectPr w:rsidR="002E55B9" w:rsidRPr="00BD0095" w:rsidSect="003D164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02BB"/>
    <w:multiLevelType w:val="hybridMultilevel"/>
    <w:tmpl w:val="FA3EC136"/>
    <w:lvl w:ilvl="0" w:tplc="E03298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C17C48"/>
    <w:multiLevelType w:val="multilevel"/>
    <w:tmpl w:val="35DC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9"/>
    <w:rsid w:val="000412CD"/>
    <w:rsid w:val="002E55B9"/>
    <w:rsid w:val="003B21C4"/>
    <w:rsid w:val="003D1645"/>
    <w:rsid w:val="00444A25"/>
    <w:rsid w:val="00566A76"/>
    <w:rsid w:val="006846C9"/>
    <w:rsid w:val="006971D4"/>
    <w:rsid w:val="00796B4B"/>
    <w:rsid w:val="00B3109C"/>
    <w:rsid w:val="00BF4CD8"/>
    <w:rsid w:val="00E0246E"/>
    <w:rsid w:val="00E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F92C6-71C5-42A3-8173-4932E2F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02F1-DFB9-4A8D-89D0-3D6283FE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9389306C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Liblik</dc:creator>
  <cp:lastModifiedBy>Kaire Viil</cp:lastModifiedBy>
  <cp:revision>2</cp:revision>
  <dcterms:created xsi:type="dcterms:W3CDTF">2019-02-11T10:37:00Z</dcterms:created>
  <dcterms:modified xsi:type="dcterms:W3CDTF">2019-02-11T10:37:00Z</dcterms:modified>
</cp:coreProperties>
</file>